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502D2" w14:textId="3E684F52" w:rsidR="001863D9" w:rsidRPr="001863D9" w:rsidRDefault="001863D9" w:rsidP="001863D9">
      <w:pPr>
        <w:spacing w:after="0" w:line="240" w:lineRule="auto"/>
        <w:outlineLvl w:val="1"/>
        <w:rPr>
          <w:rFonts w:ascii="Google Sans" w:eastAsia="Times New Roman" w:hAnsi="Google Sans" w:cs="Times New Roman"/>
          <w:color w:val="1F1F1F"/>
          <w:kern w:val="0"/>
          <w:sz w:val="36"/>
          <w:szCs w:val="36"/>
          <w:u w:val="single"/>
          <w:lang w:eastAsia="fr-FR"/>
          <w14:ligatures w14:val="none"/>
        </w:rPr>
      </w:pPr>
      <w:r w:rsidRPr="001863D9">
        <w:rPr>
          <w:rFonts w:ascii="Google Sans" w:eastAsia="Times New Roman" w:hAnsi="Google Sans" w:cs="Times New Roman"/>
          <w:color w:val="1F1F1F"/>
          <w:kern w:val="0"/>
          <w:sz w:val="36"/>
          <w:szCs w:val="36"/>
          <w:u w:val="single"/>
          <w:lang w:eastAsia="fr-FR"/>
          <w14:ligatures w14:val="none"/>
        </w:rPr>
        <w:t>DEMANDE D’ADDITIF A L’ARRÊTÉ PÊCHE 2026</w:t>
      </w:r>
    </w:p>
    <w:p w14:paraId="5C4C4B48" w14:textId="77777777" w:rsidR="001863D9" w:rsidRDefault="001863D9" w:rsidP="001863D9">
      <w:pPr>
        <w:spacing w:after="0" w:line="240" w:lineRule="auto"/>
        <w:outlineLvl w:val="1"/>
        <w:rPr>
          <w:rFonts w:ascii="Google Sans" w:eastAsia="Times New Roman" w:hAnsi="Google Sans" w:cs="Times New Roman"/>
          <w:color w:val="1F1F1F"/>
          <w:kern w:val="0"/>
          <w:sz w:val="36"/>
          <w:szCs w:val="36"/>
          <w:lang w:eastAsia="fr-FR"/>
          <w14:ligatures w14:val="none"/>
        </w:rPr>
      </w:pPr>
    </w:p>
    <w:p w14:paraId="17AA1626" w14:textId="60F23E44" w:rsidR="001863D9" w:rsidRPr="001863D9" w:rsidRDefault="001863D9" w:rsidP="001863D9">
      <w:pPr>
        <w:spacing w:after="0" w:line="240" w:lineRule="auto"/>
        <w:outlineLvl w:val="1"/>
        <w:rPr>
          <w:rFonts w:ascii="Google Sans" w:eastAsia="Times New Roman" w:hAnsi="Google Sans" w:cs="Times New Roman"/>
          <w:color w:val="1F1F1F"/>
          <w:kern w:val="0"/>
          <w:sz w:val="36"/>
          <w:szCs w:val="36"/>
          <w:lang w:eastAsia="fr-FR"/>
          <w14:ligatures w14:val="none"/>
        </w:rPr>
      </w:pPr>
      <w:r>
        <w:rPr>
          <w:rFonts w:ascii="Google Sans" w:eastAsia="Times New Roman" w:hAnsi="Google Sans" w:cs="Times New Roman"/>
          <w:color w:val="1F1F1F"/>
          <w:kern w:val="0"/>
          <w:sz w:val="36"/>
          <w:szCs w:val="36"/>
          <w:lang w:eastAsia="fr-FR"/>
          <w14:ligatures w14:val="none"/>
        </w:rPr>
        <w:t xml:space="preserve">Objet : </w:t>
      </w:r>
      <w:r w:rsidRPr="001863D9">
        <w:rPr>
          <w:rFonts w:ascii="Google Sans" w:eastAsia="Times New Roman" w:hAnsi="Google Sans" w:cs="Times New Roman"/>
          <w:color w:val="1F1F1F"/>
          <w:kern w:val="0"/>
          <w:sz w:val="36"/>
          <w:szCs w:val="36"/>
          <w:lang w:eastAsia="fr-FR"/>
          <w14:ligatures w14:val="none"/>
        </w:rPr>
        <w:t>Pêche en eau douce 2026</w:t>
      </w:r>
    </w:p>
    <w:p w14:paraId="73207F87" w14:textId="77777777" w:rsidR="001863D9" w:rsidRPr="001863D9" w:rsidRDefault="001863D9" w:rsidP="001863D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7"/>
        <w:gridCol w:w="5"/>
        <w:gridCol w:w="5"/>
        <w:gridCol w:w="5"/>
      </w:tblGrid>
      <w:tr w:rsidR="001863D9" w:rsidRPr="001863D9" w14:paraId="2F732EE9" w14:textId="77777777">
        <w:tc>
          <w:tcPr>
            <w:tcW w:w="11018" w:type="dxa"/>
            <w:noWrap/>
            <w:hideMark/>
          </w:tcPr>
          <w:tbl>
            <w:tblPr>
              <w:tblW w:w="1101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18"/>
            </w:tblGrid>
            <w:tr w:rsidR="001863D9" w:rsidRPr="001863D9" w14:paraId="39F4D0F0" w14:textId="77777777">
              <w:tc>
                <w:tcPr>
                  <w:tcW w:w="0" w:type="auto"/>
                  <w:vAlign w:val="center"/>
                  <w:hideMark/>
                </w:tcPr>
                <w:p w14:paraId="2CEA7770" w14:textId="77777777" w:rsidR="001863D9" w:rsidRPr="001863D9" w:rsidRDefault="001863D9" w:rsidP="001863D9">
                  <w:pPr>
                    <w:spacing w:before="100" w:beforeAutospacing="1" w:after="100" w:afterAutospacing="1" w:line="300" w:lineRule="atLeast"/>
                    <w:outlineLvl w:val="2"/>
                    <w:rPr>
                      <w:rFonts w:ascii="Google Sans" w:eastAsia="Times New Roman" w:hAnsi="Google Sans" w:cs="Times New Roman"/>
                      <w:b/>
                      <w:bCs/>
                      <w:color w:val="5F6368"/>
                      <w:kern w:val="0"/>
                      <w:sz w:val="27"/>
                      <w:szCs w:val="27"/>
                      <w:lang w:eastAsia="fr-FR"/>
                      <w14:ligatures w14:val="none"/>
                    </w:rPr>
                  </w:pPr>
                  <w:r w:rsidRPr="001863D9">
                    <w:rPr>
                      <w:rFonts w:ascii="Google Sans" w:eastAsia="Times New Roman" w:hAnsi="Google Sans" w:cs="Times New Roman"/>
                      <w:b/>
                      <w:bCs/>
                      <w:color w:val="1F1F1F"/>
                      <w:kern w:val="0"/>
                      <w:sz w:val="27"/>
                      <w:szCs w:val="27"/>
                      <w:lang w:eastAsia="fr-FR"/>
                      <w14:ligatures w14:val="none"/>
                    </w:rPr>
                    <w:t>Gilles et Monique CHOSSON</w:t>
                  </w:r>
                  <w:r w:rsidRPr="001863D9">
                    <w:rPr>
                      <w:rFonts w:ascii="Google Sans" w:eastAsia="Times New Roman" w:hAnsi="Google Sans" w:cs="Times New Roman"/>
                      <w:b/>
                      <w:bCs/>
                      <w:color w:val="5F6368"/>
                      <w:kern w:val="0"/>
                      <w:sz w:val="27"/>
                      <w:szCs w:val="27"/>
                      <w:lang w:eastAsia="fr-FR"/>
                      <w14:ligatures w14:val="none"/>
                    </w:rPr>
                    <w:t> </w:t>
                  </w:r>
                  <w:r w:rsidRPr="001863D9">
                    <w:rPr>
                      <w:rFonts w:ascii="Google Sans" w:eastAsia="Times New Roman" w:hAnsi="Google Sans" w:cs="Times New Roman"/>
                      <w:b/>
                      <w:bCs/>
                      <w:color w:val="5E5E5E"/>
                      <w:kern w:val="0"/>
                      <w:sz w:val="27"/>
                      <w:szCs w:val="27"/>
                      <w:lang w:eastAsia="fr-FR"/>
                      <w14:ligatures w14:val="none"/>
                    </w:rPr>
                    <w:t>&lt;moniquetgilles@gmail.com&gt;</w:t>
                  </w:r>
                </w:p>
              </w:tc>
            </w:tr>
          </w:tbl>
          <w:p w14:paraId="00006B72" w14:textId="77777777" w:rsidR="001863D9" w:rsidRPr="001863D9" w:rsidRDefault="001863D9" w:rsidP="001863D9">
            <w:pPr>
              <w:spacing w:after="0" w:line="300" w:lineRule="atLeast"/>
              <w:rPr>
                <w:rFonts w:ascii="Google Sans" w:eastAsia="Times New Roman" w:hAnsi="Google Sans" w:cs="Times New Roman"/>
                <w:color w:val="222222"/>
                <w:kern w:val="0"/>
                <w:sz w:val="21"/>
                <w:szCs w:val="21"/>
                <w:lang w:eastAsia="fr-FR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B26A93D" w14:textId="418F55F8" w:rsidR="001863D9" w:rsidRPr="001863D9" w:rsidRDefault="001863D9" w:rsidP="001863D9">
            <w:pPr>
              <w:spacing w:after="0" w:line="240" w:lineRule="auto"/>
              <w:jc w:val="right"/>
              <w:rPr>
                <w:rFonts w:ascii="Google Sans" w:eastAsia="Times New Roman" w:hAnsi="Google Sans" w:cs="Times New Roman"/>
                <w:color w:val="222222"/>
                <w:kern w:val="0"/>
                <w:sz w:val="21"/>
                <w:szCs w:val="21"/>
                <w:lang w:eastAsia="fr-FR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537652D" w14:textId="77777777" w:rsidR="001863D9" w:rsidRPr="001863D9" w:rsidRDefault="001863D9" w:rsidP="001863D9">
            <w:pPr>
              <w:spacing w:after="0" w:line="240" w:lineRule="auto"/>
              <w:jc w:val="right"/>
              <w:rPr>
                <w:rFonts w:ascii="Google Sans" w:eastAsia="Times New Roman" w:hAnsi="Google Sans" w:cs="Times New Roman"/>
                <w:color w:val="222222"/>
                <w:kern w:val="0"/>
                <w:sz w:val="21"/>
                <w:szCs w:val="21"/>
                <w:lang w:eastAsia="fr-FR"/>
                <w14:ligatures w14:val="none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393132B5" w14:textId="77777777" w:rsidR="001863D9" w:rsidRPr="001863D9" w:rsidRDefault="001863D9" w:rsidP="001863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863D9" w:rsidRPr="001863D9" w14:paraId="56B8FF98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153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60"/>
            </w:tblGrid>
            <w:tr w:rsidR="001863D9" w:rsidRPr="001863D9" w14:paraId="2A732CB6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70DB5C5C" w14:textId="77777777" w:rsidR="001863D9" w:rsidRPr="001863D9" w:rsidRDefault="001863D9" w:rsidP="001863D9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kern w:val="0"/>
                      <w:lang w:eastAsia="fr-FR"/>
                      <w14:ligatures w14:val="none"/>
                    </w:rPr>
                  </w:pPr>
                  <w:r w:rsidRPr="001863D9">
                    <w:rPr>
                      <w:rFonts w:ascii="Google Sans" w:eastAsia="Times New Roman" w:hAnsi="Google Sans" w:cs="Times New Roman"/>
                      <w:color w:val="5E5E5E"/>
                      <w:kern w:val="0"/>
                      <w:lang w:eastAsia="fr-FR"/>
                      <w14:ligatures w14:val="none"/>
                    </w:rPr>
                    <w:t>À </w:t>
                  </w:r>
                  <w:proofErr w:type="spellStart"/>
                  <w:r w:rsidRPr="001863D9">
                    <w:rPr>
                      <w:rFonts w:ascii="Google Sans" w:eastAsia="Times New Roman" w:hAnsi="Google Sans" w:cs="Times New Roman"/>
                      <w:color w:val="5E5E5E"/>
                      <w:kern w:val="0"/>
                      <w:lang w:eastAsia="fr-FR"/>
                      <w14:ligatures w14:val="none"/>
                    </w:rPr>
                    <w:t>ddtm</w:t>
                  </w:r>
                  <w:proofErr w:type="spellEnd"/>
                  <w:r w:rsidRPr="001863D9">
                    <w:rPr>
                      <w:rFonts w:ascii="Google Sans" w:eastAsia="Times New Roman" w:hAnsi="Google Sans" w:cs="Times New Roman"/>
                      <w:color w:val="5E5E5E"/>
                      <w:kern w:val="0"/>
                      <w:lang w:eastAsia="fr-FR"/>
                      <w14:ligatures w14:val="none"/>
                    </w:rPr>
                    <w:t>-</w:t>
                  </w:r>
                  <w:proofErr w:type="spellStart"/>
                  <w:r w:rsidRPr="001863D9">
                    <w:rPr>
                      <w:rFonts w:ascii="Google Sans" w:eastAsia="Times New Roman" w:hAnsi="Google Sans" w:cs="Times New Roman"/>
                      <w:color w:val="5E5E5E"/>
                      <w:kern w:val="0"/>
                      <w:lang w:eastAsia="fr-FR"/>
                      <w14:ligatures w14:val="none"/>
                    </w:rPr>
                    <w:t>see</w:t>
                  </w:r>
                  <w:proofErr w:type="spellEnd"/>
                  <w:r w:rsidRPr="001863D9">
                    <w:rPr>
                      <w:rFonts w:ascii="Google Sans" w:eastAsia="Times New Roman" w:hAnsi="Google Sans" w:cs="Times New Roman"/>
                      <w:color w:val="5E5E5E"/>
                      <w:kern w:val="0"/>
                      <w:lang w:eastAsia="fr-FR"/>
                      <w14:ligatures w14:val="none"/>
                    </w:rPr>
                    <w:t>-consultation</w:t>
                  </w:r>
                </w:p>
              </w:tc>
            </w:tr>
          </w:tbl>
          <w:p w14:paraId="1F86FC30" w14:textId="77777777" w:rsidR="001863D9" w:rsidRPr="001863D9" w:rsidRDefault="001863D9" w:rsidP="001863D9">
            <w:pPr>
              <w:spacing w:after="0" w:line="240" w:lineRule="auto"/>
              <w:rPr>
                <w:rFonts w:ascii="Google Sans" w:eastAsia="Times New Roman" w:hAnsi="Google Sans" w:cs="Times New Roman"/>
                <w:color w:val="222222"/>
                <w:kern w:val="0"/>
                <w:sz w:val="21"/>
                <w:szCs w:val="21"/>
                <w:lang w:eastAsia="fr-FR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8858E83" w14:textId="77777777" w:rsidR="001863D9" w:rsidRPr="001863D9" w:rsidRDefault="001863D9" w:rsidP="001863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</w:tbl>
    <w:p w14:paraId="40C94213" w14:textId="77777777" w:rsidR="007018FF" w:rsidRDefault="007018FF"/>
    <w:p w14:paraId="552B1C35" w14:textId="77777777" w:rsidR="001863D9" w:rsidRDefault="001863D9"/>
    <w:p w14:paraId="16B3E36D" w14:textId="77777777" w:rsidR="001863D9" w:rsidRPr="001863D9" w:rsidRDefault="001863D9" w:rsidP="001863D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863D9">
        <w:rPr>
          <w:rFonts w:ascii="Arial" w:eastAsia="Times New Roman" w:hAnsi="Arial" w:cs="Arial"/>
          <w:color w:val="222222"/>
          <w:kern w:val="0"/>
          <w:shd w:val="clear" w:color="auto" w:fill="FFFFFF"/>
          <w:lang w:eastAsia="fr-FR"/>
          <w14:ligatures w14:val="none"/>
        </w:rPr>
        <w:t>Bonjour</w:t>
      </w:r>
    </w:p>
    <w:p w14:paraId="0E287F07" w14:textId="380A023D" w:rsidR="001863D9" w:rsidRPr="001863D9" w:rsidRDefault="001863D9" w:rsidP="001863D9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</w:pPr>
      <w:r w:rsidRPr="001863D9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>Je vous fais part de mes observations suite à la consultation en cours.</w:t>
      </w:r>
    </w:p>
    <w:p w14:paraId="429DEC63" w14:textId="77777777" w:rsidR="001863D9" w:rsidRPr="001863D9" w:rsidRDefault="001863D9" w:rsidP="001863D9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</w:pPr>
      <w:r w:rsidRPr="001863D9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>Le conseiller technique de l’administration, en l’occurrence l’OFB, mentionne dans une de ses notes techniques que le silure a un impact important et significatif sue les populations de migrateurs.</w:t>
      </w:r>
    </w:p>
    <w:p w14:paraId="3F825853" w14:textId="77777777" w:rsidR="001863D9" w:rsidRPr="001863D9" w:rsidRDefault="001863D9" w:rsidP="001863D9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</w:pPr>
      <w:r w:rsidRPr="001863D9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>La FNPF, dans sa dernière parution, mentionne qu’il est souhaitable de prendre des mesures de régulation de la population silure sur certains secteurs.</w:t>
      </w:r>
    </w:p>
    <w:p w14:paraId="06833123" w14:textId="77777777" w:rsidR="001863D9" w:rsidRPr="001863D9" w:rsidRDefault="001863D9" w:rsidP="001863D9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</w:pPr>
      <w:r w:rsidRPr="001863D9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>Une DDTM du sud de la France a intégré dans son arrêté 2026 une préconisation n’autorisant pas la remise à l’eau du silure sur l’axe principal de communication avec le milieu maritime.</w:t>
      </w:r>
    </w:p>
    <w:p w14:paraId="7200BC0A" w14:textId="77777777" w:rsidR="001863D9" w:rsidRPr="001863D9" w:rsidRDefault="001863D9" w:rsidP="001863D9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</w:pPr>
      <w:r w:rsidRPr="001863D9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>L’ADAPAED44 a demandé, lors des dernières commissions techniques, que les remises à l’eau des silures ne soient pas autorisées, au moins sur le tronçon Loire du département, passage obligé de tous les migrateurs du bassin.</w:t>
      </w:r>
    </w:p>
    <w:p w14:paraId="213AD1E8" w14:textId="77777777" w:rsidR="001863D9" w:rsidRPr="001863D9" w:rsidRDefault="001863D9" w:rsidP="001863D9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</w:pPr>
      <w:r w:rsidRPr="001863D9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>Au vu de ces exemples donnés ci-dessus, je demande à Monsieur le Préfet de reconsidérer les termes de son arrêté afin qu’une action de protection des migrateurs soit prise, en mentionnant cette interdiction de remise à l’eau des silures capturés sur la Loire.</w:t>
      </w:r>
    </w:p>
    <w:p w14:paraId="689377F0" w14:textId="77777777" w:rsidR="001863D9" w:rsidRPr="001863D9" w:rsidRDefault="001863D9" w:rsidP="001863D9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</w:pPr>
      <w:r w:rsidRPr="001863D9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>Ceci me semble d’autant plus nécessaire du fait que le Ministère s’apprête à prendre des mesures drastiques concernant la pêche de certains migrateurs.</w:t>
      </w:r>
    </w:p>
    <w:p w14:paraId="7C6D170A" w14:textId="77777777" w:rsidR="001863D9" w:rsidRPr="001863D9" w:rsidRDefault="001863D9" w:rsidP="001863D9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</w:pPr>
      <w:r w:rsidRPr="001863D9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>En espérant que cette observation soit prise en compte, je vous remercie de m’avoir lu.</w:t>
      </w:r>
    </w:p>
    <w:p w14:paraId="0019C735" w14:textId="77777777" w:rsidR="001863D9" w:rsidRPr="001863D9" w:rsidRDefault="001863D9" w:rsidP="001863D9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</w:pPr>
      <w:r w:rsidRPr="001863D9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>Recevez mes sincères salutations</w:t>
      </w:r>
    </w:p>
    <w:p w14:paraId="77FBF75F" w14:textId="77777777" w:rsidR="001863D9" w:rsidRPr="001863D9" w:rsidRDefault="001863D9" w:rsidP="001863D9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</w:pPr>
      <w:r w:rsidRPr="001863D9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>Gilles CHOSSON, </w:t>
      </w:r>
    </w:p>
    <w:p w14:paraId="184DDD6B" w14:textId="77777777" w:rsidR="001863D9" w:rsidRPr="001863D9" w:rsidRDefault="001863D9" w:rsidP="001863D9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</w:pPr>
      <w:proofErr w:type="gramStart"/>
      <w:r w:rsidRPr="001863D9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>président</w:t>
      </w:r>
      <w:proofErr w:type="gramEnd"/>
      <w:r w:rsidRPr="001863D9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 xml:space="preserve"> de l’association départementale agréée</w:t>
      </w:r>
    </w:p>
    <w:p w14:paraId="7E34142E" w14:textId="77777777" w:rsidR="001863D9" w:rsidRPr="001863D9" w:rsidRDefault="001863D9" w:rsidP="001863D9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</w:pPr>
      <w:proofErr w:type="gramStart"/>
      <w:r w:rsidRPr="001863D9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>de</w:t>
      </w:r>
      <w:proofErr w:type="gramEnd"/>
      <w:r w:rsidRPr="001863D9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 xml:space="preserve"> pêcheurs amateurs aux engins et aux filets.</w:t>
      </w:r>
    </w:p>
    <w:p w14:paraId="1E704374" w14:textId="14FC4A07" w:rsidR="001863D9" w:rsidRDefault="001863D9" w:rsidP="001863D9">
      <w:r w:rsidRPr="001863D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fldChar w:fldCharType="begin"/>
      </w:r>
      <w:r w:rsidRPr="001863D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instrText xml:space="preserve"> INCLUDEPICTURE "/Users/gilles/Library/Group Containers/UBF8T346G9.ms/WebArchiveCopyPasteTempFiles/com.microsoft.Word/0?ui=2&amp;ik=666f5b6c5e&amp;attid=0.1&amp;permmsgid=msg-as13193638673056517388&amp;th=19b4a71ab7950102&amp;view=fimg&amp;fur=ip&amp;permmsgid=msg-as13193638673056517388&amp;sz=s0-l75-ft&amp;attbid=ANGjdJ8rYnrU-B_RMurXOTke4n1XdKno96GxT4op3S4pSmYSGVOwCAwKVuC6KQZ2_8aLP7JNGwqmgxlWZCYaYkWcnvCudwKQVFkNsW9mrhY6gSw8mL36TNgeadmVp1o&amp;disp=emb&amp;realattid=ii_mjicv0qi1&amp;zw" \* MERGEFORMATINET </w:instrText>
      </w:r>
      <w:r w:rsidRPr="001863D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fldChar w:fldCharType="separate"/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6714331" wp14:editId="321F0477">
            <wp:simplePos x="0" y="0"/>
            <wp:positionH relativeFrom="column">
              <wp:posOffset>1353</wp:posOffset>
            </wp:positionH>
            <wp:positionV relativeFrom="paragraph">
              <wp:posOffset>2761</wp:posOffset>
            </wp:positionV>
            <wp:extent cx="1880870" cy="1106170"/>
            <wp:effectExtent l="0" t="0" r="0" b="0"/>
            <wp:wrapSquare wrapText="bothSides"/>
            <wp:docPr id="972414595" name="Image1" descr="Une image contenant texte, Police, logo, Graphique&#10;&#10;Le contenu généré par l’IA peut êtr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414595" name="Image1" descr="Une image contenant texte, Police, logo, Graphique&#10;&#10;Le contenu généré par l’IA peut être incorrect.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0870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63D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fldChar w:fldCharType="end"/>
      </w:r>
    </w:p>
    <w:sectPr w:rsidR="00186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oogle San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3D9"/>
    <w:rsid w:val="000A7033"/>
    <w:rsid w:val="001863D9"/>
    <w:rsid w:val="007018FF"/>
    <w:rsid w:val="007A4691"/>
    <w:rsid w:val="00FB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10147"/>
  <w15:chartTrackingRefBased/>
  <w15:docId w15:val="{60FD851C-7720-5847-A73C-B65D69AB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863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863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863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86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863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863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863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863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863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863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1863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1863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863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863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863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863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863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863D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863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86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863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863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863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863D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863D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863D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863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863D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863D9"/>
    <w:rPr>
      <w:b/>
      <w:bCs/>
      <w:smallCaps/>
      <w:color w:val="0F4761" w:themeColor="accent1" w:themeShade="BF"/>
      <w:spacing w:val="5"/>
    </w:rPr>
  </w:style>
  <w:style w:type="character" w:customStyle="1" w:styleId="gd">
    <w:name w:val="gd"/>
    <w:basedOn w:val="Policepardfaut"/>
    <w:rsid w:val="001863D9"/>
  </w:style>
  <w:style w:type="character" w:customStyle="1" w:styleId="apple-converted-space">
    <w:name w:val="apple-converted-space"/>
    <w:basedOn w:val="Policepardfaut"/>
    <w:rsid w:val="001863D9"/>
  </w:style>
  <w:style w:type="character" w:customStyle="1" w:styleId="go">
    <w:name w:val="go"/>
    <w:basedOn w:val="Policepardfaut"/>
    <w:rsid w:val="001863D9"/>
  </w:style>
  <w:style w:type="character" w:customStyle="1" w:styleId="g3">
    <w:name w:val="g3"/>
    <w:basedOn w:val="Policepardfaut"/>
    <w:rsid w:val="001863D9"/>
  </w:style>
  <w:style w:type="character" w:customStyle="1" w:styleId="hb">
    <w:name w:val="hb"/>
    <w:basedOn w:val="Policepardfaut"/>
    <w:rsid w:val="001863D9"/>
  </w:style>
  <w:style w:type="character" w:customStyle="1" w:styleId="g2">
    <w:name w:val="g2"/>
    <w:basedOn w:val="Policepardfaut"/>
    <w:rsid w:val="00186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325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CHOSSON</dc:creator>
  <cp:keywords/>
  <dc:description/>
  <cp:lastModifiedBy>Gilles CHOSSON</cp:lastModifiedBy>
  <cp:revision>1</cp:revision>
  <dcterms:created xsi:type="dcterms:W3CDTF">2026-01-07T09:44:00Z</dcterms:created>
  <dcterms:modified xsi:type="dcterms:W3CDTF">2026-01-07T09:49:00Z</dcterms:modified>
</cp:coreProperties>
</file>